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竹山县2023年度优秀新闻宣传作品名单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（共计115个）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1.新闻（文字、图片）类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417"/>
        <w:gridCol w:w="2080"/>
        <w:gridCol w:w="1424"/>
        <w:gridCol w:w="229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刊播媒体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 期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 者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竹山县溢水镇油菜花绽放田野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扮靓乡村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人民日报头版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2023/03/20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  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五福龙井智慧农业生态园进入采收期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人民日报海外版8版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2023/01/11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  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竹山县双台乡推进高标准农田建设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  <w:t>人民日报海外版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邵义龙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  <w:t>数字科技赋能现代农业（新时代画卷）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人民日报专题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2023/06/27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石濡华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AFBFC"/>
              <w:wordWrap/>
              <w:spacing w:before="0" w:beforeAutospacing="0" w:after="0" w:afterAutospacing="0" w:line="18" w:lineRule="atLeast"/>
              <w:ind w:left="0" w:leftChars="0" w:right="0" w:rightChars="0" w:firstLine="0" w:firstLineChars="0"/>
              <w:jc w:val="left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  <w:t>赛出成绩 马上见效——竹山“百日赛马”工作观察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2023/05/15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  武  向继华  卢  波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湖北竹山：“十星级”文明创建赋能乡村振兴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中国新闻网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  武  向继华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  <w:t>三棵古树成鱼岭工业园“最美地标”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新华社客户端、 湖北日报、十堰日报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张华魁 兰瑞文 杜玉珍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县委宣传部 十堰日报社 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  <w:t>《竹山大叶茶欲变大产业》《竹山大叶茶激活产业链》《竹山大叶茶催生新气象》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湖北日报客户端、今日竹山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张华魁 熊飞  王俊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县委宣传部 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湖北竹山：“低碳”引航向“绿”而行 绘就乡村振兴新画卷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2023/01/16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向继华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数十种珍稀野生鸟类到湖北竹山“过年”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2023/01/28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向继华  程  平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一份特殊的压岁钱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新华网、十堰日报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2023/02/038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向继华  范学勇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湖北竹山：“赛马”比拼 赛出乡村发展新动力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  亮  常兴旺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县委组织部  政府督察室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湖北十堰竹山县：实施农村分散式污水处理设施全覆盖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但兴竹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湖北竹山追梦女孩张园：轮椅上“跑”出美丽人生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  人民日报客户端  楚天都市报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向继华  陈  芳  宋  刚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县融媒体中心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湖北竹山刘家山村茶文旅融合“渐入佳境”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明  康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湖北竹山通用机场全力冲刺年内通航目标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人民网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2023/11/03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明  康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竹山县女娲山机场主体工程完工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石濡华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从深山秘境走到大众面前 小麂镜头前被拍下靓照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楚天都市报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2023/02/06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  平  袁孝文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县林业局   湖北堵河源国家级自然保护区管理局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竹山堵河源监测点首次抓拍到珍贵画面：中华鬣羚“跪地求乳”感恩画面呈现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楚天都市报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2023/02/22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  平  袁孝文  杜登艳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县林业局   湖北堵河源国家级自然保护区管理局  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农村“袖珍小学”有了“幸福农场”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工人日报客户端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2023/06/16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朱本双  朱本江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点点微光汇星河——竹山县文明实践工作记略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竹山好男儿军中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二等功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家乡政府喜报牌匾送上门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2023/01/21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曾章题  操艳云  梁科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湖北竹山：千年古井复活记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2023/11/13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陈昌荣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湖北竹山176户义务兵家庭领到优待金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曾章题  张  军  杨晓燕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AFBFC"/>
              <w:wordWrap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竹山上庸镇 农家乐的“留”量密码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许海涛  周克林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“玉见”武当山 湖北竹山绿松石走进武当山宣传推介活动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学习强国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余明明  袁  帅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湖北竹山：以水为媒借水行舟做活“水文章”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但兴竹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竹山县潘口乡中心学校改扩建校园投入使用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农民日报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2023/09/08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王定生　徐超然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潘口乡  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2023中国国际舟钓锦标赛落幕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“科技利器”显神威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2023/03/17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“中彩”项目赋能产业发展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但兴竹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17次调整评星标准  11万户群众主动参评  竹山县“十星”闪耀30年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2023/06/13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  波  贺荣靖  严耀琴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竹山县冷鲜禽消费时代到来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2023/09/21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</w:rPr>
              <w:t>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</w:rPr>
              <w:t>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</w:rPr>
              <w:t>鹏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创“省牌”争“国牌”  湖北竹山全力创建省级全域旅游示范县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波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2023卫浴博览会 图文直播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广电云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  帅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2023年卫浴博览会vr全景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广电云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 xml:space="preserve">章卫峰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周永彬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邀请函H5——“浴”见竹山 共赢未来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2023/12/10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贺荣靖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今日立秋，竹山融媒温馨提示！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2023/08/08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贺荣靖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30年前的竹山老家，原来长这样……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2023/10/09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24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贺荣靖  曾  静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2024年竹山怎么干？一图读懂政府工作报告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王泽昆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过周末，来竹山！哪些吃“货”最解馋？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王泽昆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春光乍现！竹山发布3条赏花踏青路线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2023/03/15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王泽昆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疏解、消危、扮靓…竹山做优县城有招数！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  静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今天，竹山全域开通！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2023/09/28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  静　张  媛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【竹山融媒评论】在招商营商中推动高质量发展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2023/04/01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李永芳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【竹山融媒评论】让能力作风飘红发展大旗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2023/02/09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李永芳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过周末，来竹山！这些打卡地随你挑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芳  曾  静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100组作品，获奖了！（附名单）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今日竹山微信公众号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芳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竹山竹坪：醉美茶园赛“微马” 跑出振兴加速度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湖北日报客户端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2023/05/03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张云朝  高景威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竹坪乡党委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竹山县潘口乡喜迎木耳丰收季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湖北日报客户端、消费导报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2023/05/12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玲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潘口乡政府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竹山县擂鼓镇西河村：农旅融合筑造和美乡村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湖北日报客户端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2023/07/10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李家林  张艳霞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擂鼓镇党委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国网竹山供电：留守老人家“缺电” 工作人员马上办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十堰日报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朱志润  柯双建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擂鼓供电所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/>
          <w:color w:val="auto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2.音视频类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417"/>
        <w:gridCol w:w="2080"/>
        <w:gridCol w:w="1424"/>
        <w:gridCol w:w="2291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刊播媒体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 期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 者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广播剧《星星之火》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今日竹山微信公众号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广播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陈必明  董  谦  岳文静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夏甜甜  袁  明  王  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张睿琼  王灵芝  章  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《【美丽中国 新画卷】 湖北堵河源国家级自然保护区》系列报道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中央电视台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2023/07/07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董武、向继华、章鹏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潘口抽水蓄能电站项目即将进入主体工程施工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2023/08/03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余明明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我县“村BA”总决赛激情开赛  点燃“全民健身日”浓厚氛围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2023/08/08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但兴竹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襄阳 十堰区域协作帮扶联席会议在竹山举行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2023/08/11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但兴竹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黄柏树皮不翼而飞  4名“剥皮大盗”落网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2023/08/21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锐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擂鼓镇：群策群力   建设“五美”幸福村庄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2023/07/07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余明明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“百日赛马升腾发展气场”系列报道《赛出乡村发展新动力》《全域治污 当好“手井人”》《加快托幼养老项目建设 提升“一老一小”幸福感》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向继华 王  锐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《大头儿子小头爸爸之共同缔造》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竹山新闻  、视频号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2023/09/15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袁斌   闵欣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“活禽”变“白条”  安全又卫生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2023/09/20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陈必明  章  鹏  夏甜甜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我县部署矿山安全“百日攻坚”专项行动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2023/09/28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  锦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山上茶园飘香 山下农旅融合——龙井村的致富密码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  谦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竹山麻家渡机场全力冲刺年内通航目标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2023/11/08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明  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“十星级”文明创建赋能乡村振兴研讨交流会在我县举行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梁  锦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记者调查：快递进村打通服务群众“最后一公里”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但兴竹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2023湖北竹山卫浴博览会开幕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我县将建设2个高端矿泉水生产基地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余明明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纵横大道排水系统改造加快推进  12月底将全县通车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2023/12/14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朱旭东  明  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点亮小街巷  照亮回家路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竹山新闻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党时轩  胡少勇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激活乡村振兴人才“引擎”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十堰电视台  竹山电视台  今日竹山网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2023/07/22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  谦  但兴竹  王  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王灵芝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追星三十年 文明向复兴》竹山县十星闪耀三十年工作巡礼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今日竹山视频号  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董武  方建华  张  成  王灵芝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  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一城山水一城美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今日竹山视频号  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2023/08/25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王灵芝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“浴”见竹山  共创辉煌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今日竹山视频号  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2023/12/06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方建华  张  成  王灵芝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  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清风雨润“廉”花开——清廉竹山建设工作纪实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县纪委监委机关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向前，看见地质的力量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省地质局驻溢水何家湾村工作队、县委组织部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修塔记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市委组织部、市广电台、县委组织部、县融媒体中心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孝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市委组织部、县委组织部、柳林乡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阡陌通衢 振兴之路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8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——深河乡“四好农村路”示范创建工作纪实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  帅  章  鹏  曾  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  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建功新时代 展现新作为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8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——竹山县退役军人工作巡礼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  康  王灵芝  张亚华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情景剧《扫黄打非净环境 校园护苗谱新篇》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专题片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2023年度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  康  张  成  张亚华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接力诵读党的二十大报告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理响竹山微宣讲抖音号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2023/02/28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闵  欣  沈  毅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快乐桌操《我们是共产主义接班人》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理响竹山微宣讲抖音号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2023/07/08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  玲  邵  诚  韩业仙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足球操《足舞时光》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湖北文明网、十堰文明网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理响竹山微宣讲抖音号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2023/07/06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龚太俊  刘  芳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戏曲《中华小戏迷》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理响竹山微宣讲抖音号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2023/07/17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陈诗坦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竹山县《堵河皮影话政策》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今日竹山视频号  抖音号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理响竹山微宣讲抖音号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2023/08/18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俊  梁家琪  刘  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县新时代文明实践指导中心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竹山：乡村“六件事”落地见效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湖北卫视直通十堰 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2023/09/22  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杜可飞  董武 余明明 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湖北电视台、县融媒体中心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两个龙井村 共沏一壶茶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湖北卫视（春日观“茶”室）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2023/04/22 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陈赟 杜可飞 彭晟 罗宏新  董武 余明明 袁帅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湖北电视台、县融媒体中心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竹山：加强能力作风建设 创造最优营商环境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湖北卫视直通十堰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2023/06/02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杜可飞 赵龙文 程星婷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董武 余明明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湖北电视台、县融媒体中心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道路塌方，注意安全#湖北竹山短视频 #山体滑坡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视频号 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2023/06/19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章鹏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高考再见，未来你好！竹山一中考生激动表白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视频号 抖音号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2023/06/10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杜登艳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县融媒体中心</w:t>
            </w:r>
          </w:p>
        </w:tc>
      </w:tr>
    </w:tbl>
    <w:p>
      <w:pPr>
        <w:rPr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3.理论文章、书刊类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6065"/>
        <w:gridCol w:w="1815"/>
        <w:gridCol w:w="2670"/>
        <w:gridCol w:w="3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题目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刊播媒体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作者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作者单位（编印单位）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建功示范区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建设示范县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奋力谱写中国式现代化建设竹山新篇章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黄永国、刘冬生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县委政研室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谱写十星文明创建新篇章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彭  玮 、罗  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省社会科学院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关于推进我县卫浴产业高质量发展的调研报告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陈国、张勇、刘巧玉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县政协办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开发优质大叶茶资源　提升竹山茶产业效益——关于竹山县大叶茶产业高质量发展的调研报告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高兴恕、王兴民、熊飞、张永毅，袁平安、张华魁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县农业农村局、县委宣传部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加强绿松石文化研究 助推百亿级产业建设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张华魁、邵际群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县委宣传部、县矿产资源管护发展中心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对不起诉案件的调研与思考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侯小丽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县人民检察院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司法所规范化建设专题调研报告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饶锦秀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竹山“十星”文明创建30年始终保鲜秘诀窥探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朱友金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聚焦乡村建设六件事 助推乡村振兴见成效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帅  军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大庙乡里泗沟村整治大操大办经验思考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蔺万里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大庙乡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县供销合作社探索农业社会化服务新路径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竹山研究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全照军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县供销联社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《来自基层的伟大创造——竹山县十星创建30年》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刘明辉、杜余荣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湖北汽车工业学院、县委宣传部、县档案馆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《辛亥元勋张振武》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袁  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《清廉竹山》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县纪委监委机关、县委宣传部、县文联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《足音》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县人大办公室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《竹山政协》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县政协办公室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《竹山非遗》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县委宣传部、县文旅局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《竹山振兴（第一卷）》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《风雅竹山（2023版）》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《话说堵河》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县委宣传部、县文联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《十星高照》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县委宣传部、县委文明办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《堵河源保护区志》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堵河源国家级自然保护区管理局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《堵河源古树名木志》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图书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集体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堵河源国家级自然保护区管理局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zdhMDNkZGUzOTJlMmM3ZTZlZGU1MDNlMzMwZDQifQ=="/>
  </w:docVars>
  <w:rsids>
    <w:rsidRoot w:val="69605BE6"/>
    <w:rsid w:val="696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2024-03-28T10:13:00Z</dcterms:created>
  <dc:creator>贝刨揭挡环</dc:creator>
  <cp:lastModifiedBy>贝刨揭挡环</cp:lastModifiedBy>
  <dcterms:modified xsi:type="dcterms:W3CDTF">2024-03-28T10:14:09Z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7B998F3042D8499785F78A0CCA0F7F86_11</vt:lpwstr>
  </property>
</Properties>
</file>