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  <w:t>竹山县202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  <w:lang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  <w:t>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  <w:lang w:eastAsia="zh-CN"/>
        </w:rPr>
        <w:t>拟认定中小学（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0"/>
          <w:szCs w:val="40"/>
        </w:rPr>
        <w:t>教师资格人员公示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-225" w:right="-225" w:firstLine="0"/>
        <w:jc w:val="center"/>
        <w:textAlignment w:val="auto"/>
        <w:rPr>
          <w:rFonts w:hint="default"/>
          <w:b/>
          <w:bCs/>
          <w:i w:val="0"/>
          <w:iCs w:val="0"/>
          <w:caps w:val="0"/>
          <w:color w:val="212529"/>
          <w:spacing w:val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48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根据湖北省教师资格管理办公室《关于做好202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年我省中小学教师资格制度实施工作的通知》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，经申请人网上申报、县教育局现场审核，拟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认定任姗姗等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人初中、小学、幼儿园教师资格（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见附件），现予以公示。公示时间为202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日。公示期内，如有不同意见，可通过电话或书信等方式，据实向竹山县教育局实名反映。电话：0719—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4220173,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4222908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　　附件：竹山县202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年拟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中小学（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教师资格人员名单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　　竹山县教育局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34" w:lineRule="atLeas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line="34" w:lineRule="atLeas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2024春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ar"/>
        </w:rPr>
        <w:t>季拟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ar"/>
        </w:rPr>
        <w:t>认定教师资格人员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8"/>
          <w:lang w:val="en-US" w:eastAsia="zh-CN" w:bidi="ar"/>
        </w:rPr>
      </w:pPr>
    </w:p>
    <w:tbl>
      <w:tblPr>
        <w:tblStyle w:val="5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2"/>
        <w:gridCol w:w="1142"/>
        <w:gridCol w:w="1142"/>
        <w:gridCol w:w="2243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汪鸿雁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方仲康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陈淋淋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李郴郴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曹锞锞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徐怡菲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朱焱鑫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张幼璇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喻梦银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罗英芝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詹南竹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杨须须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Style w:val="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8"/>
          <w:rFonts w:hint="default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MjJjMTEwZTg2MWJkOWQ2ZjdjNDNmMjlkODdkYWUifQ=="/>
  </w:docVars>
  <w:rsids>
    <w:rsidRoot w:val="55BA680D"/>
    <w:rsid w:val="06781D07"/>
    <w:rsid w:val="0C1F7626"/>
    <w:rsid w:val="167C1545"/>
    <w:rsid w:val="16AA415B"/>
    <w:rsid w:val="28395B7C"/>
    <w:rsid w:val="2A36010C"/>
    <w:rsid w:val="2F0C5A94"/>
    <w:rsid w:val="3064069E"/>
    <w:rsid w:val="34BB244B"/>
    <w:rsid w:val="38134480"/>
    <w:rsid w:val="39197C93"/>
    <w:rsid w:val="39E71AB7"/>
    <w:rsid w:val="3B04005B"/>
    <w:rsid w:val="3DBD7F55"/>
    <w:rsid w:val="41F16344"/>
    <w:rsid w:val="44F97C54"/>
    <w:rsid w:val="45BA0406"/>
    <w:rsid w:val="45F4020A"/>
    <w:rsid w:val="47D335F0"/>
    <w:rsid w:val="55BA680D"/>
    <w:rsid w:val="5ABC6415"/>
    <w:rsid w:val="5E8C4C79"/>
    <w:rsid w:val="60206CAB"/>
    <w:rsid w:val="65D9424B"/>
    <w:rsid w:val="68C00988"/>
    <w:rsid w:val="692058D4"/>
    <w:rsid w:val="6C6266AA"/>
    <w:rsid w:val="737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3043</Characters>
  <Lines>0</Lines>
  <Paragraphs>0</Paragraphs>
  <TotalTime>2</TotalTime>
  <ScaleCrop>false</ScaleCrop>
  <LinksUpToDate>false</LinksUpToDate>
  <CharactersWithSpaces>3050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2022-05-23T07:06:00Z</dcterms:created>
  <dc:creator>Administrator</dc:creator>
  <cp:lastModifiedBy>娃娃大作战</cp:lastModifiedBy>
  <cp:lastPrinted>2024-05-07T00:29:00Z</cp:lastPrinted>
  <dcterms:modified xsi:type="dcterms:W3CDTF">2024-05-07T02:46:17Z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AB9ED9FB8D9D480C8B3B8D71E85C1C6A_13</vt:lpwstr>
  </property>
</Properties>
</file>